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DB" w:rsidRDefault="00C1463A" w:rsidP="004E00DB">
      <w:pPr>
        <w:pStyle w:val="Tytu"/>
        <w:rPr>
          <w:rFonts w:ascii="AlgerianBasD" w:hAnsi="AlgerianBas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-342900</wp:posOffset>
            </wp:positionV>
            <wp:extent cx="1524000" cy="1581150"/>
            <wp:effectExtent l="19050" t="0" r="0" b="0"/>
            <wp:wrapTight wrapText="bothSides">
              <wp:wrapPolygon edited="0">
                <wp:start x="-270" y="0"/>
                <wp:lineTo x="-270" y="21340"/>
                <wp:lineTo x="21600" y="21340"/>
                <wp:lineTo x="21600" y="0"/>
                <wp:lineTo x="-270" y="0"/>
              </wp:wrapPolygon>
            </wp:wrapTight>
            <wp:docPr id="1" name="Obraz 0" descr="logo złoża sukc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łoża sukce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C2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2305050" cy="914400"/>
            <wp:effectExtent l="19050" t="0" r="0" b="0"/>
            <wp:wrapTight wrapText="bothSides">
              <wp:wrapPolygon edited="0">
                <wp:start x="-179" y="0"/>
                <wp:lineTo x="-179" y="21150"/>
                <wp:lineTo x="21600" y="21150"/>
                <wp:lineTo x="21600" y="0"/>
                <wp:lineTo x="-179" y="0"/>
              </wp:wrapPolygon>
            </wp:wrapTight>
            <wp:docPr id="6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C2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7185" cy="1438275"/>
            <wp:effectExtent l="19050" t="0" r="0" b="0"/>
            <wp:wrapTight wrapText="bothSides">
              <wp:wrapPolygon edited="0">
                <wp:start x="-256" y="0"/>
                <wp:lineTo x="-256" y="21457"/>
                <wp:lineTo x="21506" y="21457"/>
                <wp:lineTo x="21506" y="0"/>
                <wp:lineTo x="-256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Pr="00084134" w:rsidRDefault="004E00DB" w:rsidP="004E00DB">
      <w:pPr>
        <w:pStyle w:val="Tytu"/>
        <w:rPr>
          <w:rFonts w:ascii="AlgerianBasD" w:hAnsi="AlgerianBasD"/>
          <w:u w:val="none"/>
        </w:rPr>
      </w:pPr>
    </w:p>
    <w:p w:rsidR="004E00DB" w:rsidRPr="00084134" w:rsidRDefault="004E00DB" w:rsidP="00084134">
      <w:pPr>
        <w:pStyle w:val="Tytu"/>
        <w:rPr>
          <w:rFonts w:ascii="AlgerianBasD" w:hAnsi="AlgerianBasD"/>
        </w:rPr>
      </w:pPr>
      <w:r w:rsidRPr="00084134">
        <w:rPr>
          <w:rFonts w:ascii="AlgerianBasD" w:hAnsi="AlgerianBasD"/>
        </w:rPr>
        <w:t>REGULAMIN</w:t>
      </w:r>
    </w:p>
    <w:p w:rsidR="004E00DB" w:rsidRPr="00084134" w:rsidRDefault="004E00DB" w:rsidP="00084134">
      <w:pPr>
        <w:jc w:val="center"/>
        <w:rPr>
          <w:sz w:val="16"/>
          <w:u w:val="single"/>
        </w:rPr>
      </w:pPr>
    </w:p>
    <w:p w:rsidR="004E00DB" w:rsidRPr="00084134" w:rsidRDefault="00603A57" w:rsidP="00084134">
      <w:pPr>
        <w:pStyle w:val="Podtytu"/>
        <w:rPr>
          <w:rFonts w:ascii="Bookman Old Style" w:hAnsi="Bookman Old Style"/>
          <w:b/>
          <w:bCs/>
          <w:i/>
          <w:iCs/>
          <w:color w:val="0070C0"/>
          <w:sz w:val="24"/>
          <w:u w:val="single"/>
        </w:rPr>
      </w:pPr>
      <w:r w:rsidRPr="00084134">
        <w:rPr>
          <w:rFonts w:ascii="Bookman Old Style" w:hAnsi="Bookman Old Style"/>
          <w:b/>
          <w:bCs/>
          <w:i/>
          <w:iCs/>
          <w:color w:val="0070C0"/>
          <w:sz w:val="24"/>
          <w:u w:val="single"/>
        </w:rPr>
        <w:t>XXX</w:t>
      </w:r>
      <w:r w:rsidR="00244C2C" w:rsidRPr="00084134">
        <w:rPr>
          <w:rFonts w:ascii="Bookman Old Style" w:hAnsi="Bookman Old Style"/>
          <w:b/>
          <w:bCs/>
          <w:i/>
          <w:iCs/>
          <w:color w:val="0070C0"/>
          <w:sz w:val="24"/>
          <w:u w:val="single"/>
        </w:rPr>
        <w:t>I</w:t>
      </w:r>
      <w:r w:rsidR="00D44877" w:rsidRPr="00084134">
        <w:rPr>
          <w:rFonts w:ascii="Bookman Old Style" w:hAnsi="Bookman Old Style"/>
          <w:b/>
          <w:bCs/>
          <w:i/>
          <w:iCs/>
          <w:color w:val="0070C0"/>
          <w:sz w:val="24"/>
          <w:u w:val="single"/>
        </w:rPr>
        <w:t>I</w:t>
      </w:r>
      <w:r w:rsidR="004E00DB" w:rsidRPr="00084134">
        <w:rPr>
          <w:rFonts w:ascii="Bookman Old Style" w:hAnsi="Bookman Old Style"/>
          <w:b/>
          <w:bCs/>
          <w:i/>
          <w:iCs/>
          <w:color w:val="0070C0"/>
          <w:sz w:val="24"/>
          <w:u w:val="single"/>
        </w:rPr>
        <w:t xml:space="preserve"> ZAKOŃCZENIA SEZONU KOLARSKIEGO „RAMŻÓW”</w:t>
      </w:r>
    </w:p>
    <w:p w:rsidR="004E00DB" w:rsidRPr="00084134" w:rsidRDefault="00D44877" w:rsidP="00084134">
      <w:pPr>
        <w:jc w:val="center"/>
        <w:rPr>
          <w:color w:val="0070C0"/>
          <w:u w:val="single"/>
        </w:rPr>
      </w:pPr>
      <w:r w:rsidRPr="00084134">
        <w:rPr>
          <w:rFonts w:ascii="Bookman Old Style" w:hAnsi="Bookman Old Style"/>
          <w:b/>
          <w:bCs/>
          <w:i/>
          <w:iCs/>
          <w:color w:val="0070C0"/>
          <w:u w:val="single"/>
        </w:rPr>
        <w:t>STANOWICE 6 – 10 – 2018</w:t>
      </w:r>
      <w:r w:rsidR="004E00DB" w:rsidRPr="00084134">
        <w:rPr>
          <w:rFonts w:ascii="Bookman Old Style" w:hAnsi="Bookman Old Style"/>
          <w:b/>
          <w:bCs/>
          <w:i/>
          <w:iCs/>
          <w:color w:val="0070C0"/>
          <w:u w:val="single"/>
        </w:rPr>
        <w:t xml:space="preserve"> r.</w:t>
      </w:r>
    </w:p>
    <w:p w:rsidR="004E00DB" w:rsidRPr="00117531" w:rsidRDefault="004E00DB" w:rsidP="004E00DB">
      <w:pPr>
        <w:rPr>
          <w:rFonts w:asciiTheme="minorHAnsi" w:hAnsiTheme="minorHAnsi"/>
          <w:sz w:val="16"/>
        </w:rPr>
      </w:pPr>
    </w:p>
    <w:p w:rsidR="004E00DB" w:rsidRPr="00117531" w:rsidRDefault="004E00DB" w:rsidP="004E00DB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Organizator:</w:t>
      </w:r>
    </w:p>
    <w:p w:rsidR="004E00DB" w:rsidRPr="00117531" w:rsidRDefault="004E00DB" w:rsidP="004E00DB">
      <w:pPr>
        <w:ind w:left="7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10512" w:type="dxa"/>
        <w:tblInd w:w="108" w:type="dxa"/>
        <w:tblLook w:val="04A0" w:firstRow="1" w:lastRow="0" w:firstColumn="1" w:lastColumn="0" w:noHBand="0" w:noVBand="1"/>
      </w:tblPr>
      <w:tblGrid>
        <w:gridCol w:w="5128"/>
        <w:gridCol w:w="5384"/>
      </w:tblGrid>
      <w:tr w:rsidR="004E00DB" w:rsidRPr="00117531" w:rsidTr="004E00DB">
        <w:trPr>
          <w:trHeight w:val="1674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E00DB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PTTK  Koło „Ramża”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, 44-230 Czerwion</w:t>
            </w:r>
            <w:r w:rsidR="00535E1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ka-Leszczyny , </w:t>
            </w:r>
          </w:p>
          <w:p w:rsidR="00535E13" w:rsidRPr="00117531" w:rsidRDefault="00535E13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Centrum Organizacji Pozarządowych ul. 3 Maja 19</w:t>
            </w:r>
          </w:p>
          <w:p w:rsidR="004E00DB" w:rsidRPr="00CD07AE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D07AE">
              <w:rPr>
                <w:rFonts w:asciiTheme="minorHAnsi" w:hAnsiTheme="minorHAnsi"/>
                <w:i/>
                <w:iCs/>
                <w:sz w:val="22"/>
                <w:szCs w:val="22"/>
              </w:rPr>
              <w:t>te</w:t>
            </w:r>
            <w:r w:rsidR="006E245C">
              <w:rPr>
                <w:rFonts w:asciiTheme="minorHAnsi" w:hAnsiTheme="minorHAnsi"/>
                <w:i/>
                <w:iCs/>
                <w:sz w:val="22"/>
                <w:szCs w:val="22"/>
              </w:rPr>
              <w:t>l.</w:t>
            </w:r>
            <w:r w:rsidR="006E245C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793 004 522; e-mail: </w:t>
            </w:r>
            <w:r w:rsidR="006E245C" w:rsidRPr="00B74E3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niewinski62@gmail.com</w:t>
            </w:r>
            <w:r w:rsidR="006E245C" w:rsidRPr="008D61BB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www:  pttkramza.cba.pl;</w:t>
            </w:r>
          </w:p>
          <w:p w:rsidR="004E00DB" w:rsidRPr="00CD07AE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D4487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Komandor imprezy</w:t>
            </w:r>
            <w:r w:rsidR="000B0E5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  <w:r w:rsidR="00D4487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D44877" w:rsidRPr="00D44877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Szewczyk Andrzej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MOSiR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44-230 Czerwionka-Leszczyny, ul.  Wolności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17531">
                <w:rPr>
                  <w:rFonts w:asciiTheme="minorHAnsi" w:hAnsiTheme="minorHAnsi"/>
                  <w:i/>
                  <w:iCs/>
                  <w:sz w:val="22"/>
                  <w:szCs w:val="22"/>
                </w:rPr>
                <w:t>2 A</w:t>
              </w:r>
            </w:smartTag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, tel. 32 427 03 17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www.mosircl.pl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D448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Kierownik mety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  <w:r w:rsidR="00D4487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D44877" w:rsidRPr="000B0E5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Grzegorz M</w:t>
            </w:r>
            <w:r w:rsidR="00D44877" w:rsidRPr="000B0E50">
              <w:rPr>
                <w:rFonts w:ascii="Calibri" w:hAnsi="Calibri"/>
                <w:b/>
                <w:i/>
                <w:iCs/>
                <w:sz w:val="22"/>
                <w:szCs w:val="22"/>
              </w:rPr>
              <w:t>ü</w:t>
            </w:r>
            <w:r w:rsidR="00D44877" w:rsidRPr="000B0E5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cke</w:t>
            </w:r>
          </w:p>
        </w:tc>
      </w:tr>
    </w:tbl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Cel: 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Poznanie terenu Gminy i Miasta Czerwionka-Leszczyny.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Upowszechnia</w:t>
      </w:r>
      <w:r w:rsidR="004E00DB" w:rsidRPr="00117531">
        <w:rPr>
          <w:rFonts w:asciiTheme="minorHAnsi" w:hAnsiTheme="minorHAnsi"/>
          <w:iCs/>
          <w:sz w:val="22"/>
          <w:szCs w:val="22"/>
        </w:rPr>
        <w:t>nie turystyki  kolarskiej oraz szlaków turystycznych.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Zdobywanie odznak turystyki kwa</w:t>
      </w:r>
      <w:r w:rsidR="00603A57" w:rsidRPr="00117531">
        <w:rPr>
          <w:rFonts w:asciiTheme="minorHAnsi" w:hAnsiTheme="minorHAnsi"/>
          <w:iCs/>
          <w:sz w:val="22"/>
          <w:szCs w:val="22"/>
        </w:rPr>
        <w:t>lifikowanej oraz krajoznawczych.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Integracja osób uprawiających kolarstwo turystyczne.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Data i miejsce: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Impreza odbędzie się w dniu </w:t>
      </w:r>
      <w:r w:rsidR="002967DF">
        <w:rPr>
          <w:rFonts w:asciiTheme="minorHAnsi" w:hAnsiTheme="minorHAnsi"/>
          <w:b/>
          <w:iCs/>
          <w:sz w:val="22"/>
          <w:szCs w:val="22"/>
        </w:rPr>
        <w:t>6 Października -2018r.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 </w:t>
      </w:r>
    </w:p>
    <w:p w:rsidR="004E00DB" w:rsidRPr="00117531" w:rsidRDefault="004E00DB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Metę zlokalizowano na terenie </w:t>
      </w:r>
      <w:r w:rsidR="002967DF">
        <w:rPr>
          <w:rFonts w:asciiTheme="minorHAnsi" w:hAnsiTheme="minorHAnsi"/>
          <w:b/>
          <w:i w:val="0"/>
          <w:color w:val="FF0000"/>
          <w:sz w:val="22"/>
          <w:szCs w:val="22"/>
        </w:rPr>
        <w:t>Boiska LKS „RUCH” STANOWICE</w:t>
      </w:r>
      <w:r w:rsidR="001A03E7">
        <w:rPr>
          <w:rFonts w:asciiTheme="minorHAnsi" w:hAnsiTheme="minorHAnsi"/>
          <w:b/>
          <w:i w:val="0"/>
          <w:color w:val="FF0000"/>
          <w:sz w:val="22"/>
          <w:szCs w:val="22"/>
        </w:rPr>
        <w:t xml:space="preserve"> ul. </w:t>
      </w:r>
      <w:r w:rsidR="002967DF">
        <w:rPr>
          <w:rFonts w:asciiTheme="minorHAnsi" w:hAnsiTheme="minorHAnsi"/>
          <w:b/>
          <w:i w:val="0"/>
          <w:color w:val="FF0000"/>
          <w:sz w:val="22"/>
          <w:szCs w:val="22"/>
        </w:rPr>
        <w:t>1 Maja 3</w:t>
      </w:r>
      <w:r w:rsidRPr="00117531">
        <w:rPr>
          <w:rFonts w:asciiTheme="minorHAnsi" w:hAnsiTheme="minorHAnsi"/>
          <w:i w:val="0"/>
          <w:sz w:val="22"/>
          <w:szCs w:val="22"/>
        </w:rPr>
        <w:t xml:space="preserve"> /ś</w:t>
      </w:r>
      <w:r w:rsidR="00535E13">
        <w:rPr>
          <w:rFonts w:asciiTheme="minorHAnsi" w:hAnsiTheme="minorHAnsi"/>
          <w:i w:val="0"/>
          <w:sz w:val="22"/>
          <w:szCs w:val="22"/>
        </w:rPr>
        <w:t xml:space="preserve">cieżka </w:t>
      </w:r>
      <w:proofErr w:type="spellStart"/>
      <w:r w:rsidR="00535E13">
        <w:rPr>
          <w:rFonts w:asciiTheme="minorHAnsi" w:hAnsiTheme="minorHAnsi"/>
          <w:i w:val="0"/>
          <w:sz w:val="22"/>
          <w:szCs w:val="22"/>
        </w:rPr>
        <w:t>row</w:t>
      </w:r>
      <w:proofErr w:type="spellEnd"/>
      <w:r w:rsidR="00535E13">
        <w:rPr>
          <w:rFonts w:asciiTheme="minorHAnsi" w:hAnsiTheme="minorHAnsi"/>
          <w:i w:val="0"/>
          <w:sz w:val="22"/>
          <w:szCs w:val="22"/>
        </w:rPr>
        <w:t>.</w:t>
      </w:r>
      <w:r w:rsidR="00B607D4">
        <w:rPr>
          <w:rFonts w:asciiTheme="minorHAnsi" w:hAnsiTheme="minorHAnsi"/>
          <w:i w:val="0"/>
          <w:sz w:val="22"/>
          <w:szCs w:val="22"/>
        </w:rPr>
        <w:t>: kolor zielony</w:t>
      </w:r>
      <w:r w:rsidRPr="00117531">
        <w:rPr>
          <w:rFonts w:asciiTheme="minorHAnsi" w:hAnsiTheme="minorHAnsi"/>
          <w:i w:val="0"/>
          <w:sz w:val="22"/>
          <w:szCs w:val="22"/>
        </w:rPr>
        <w:t>/.</w:t>
      </w:r>
    </w:p>
    <w:p w:rsidR="004E00DB" w:rsidRPr="00117531" w:rsidRDefault="000B0E50" w:rsidP="004E00DB">
      <w:pPr>
        <w:pStyle w:val="Tekstpodstawowy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</w:t>
      </w:r>
      <w:r w:rsidR="004E00DB" w:rsidRPr="00117531">
        <w:rPr>
          <w:rFonts w:asciiTheme="minorHAnsi" w:hAnsiTheme="minorHAnsi"/>
          <w:iCs/>
          <w:sz w:val="22"/>
          <w:szCs w:val="22"/>
        </w:rPr>
        <w:t>ojazd na metę trasami dowolnymi.</w:t>
      </w:r>
    </w:p>
    <w:p w:rsidR="004E00DB" w:rsidRPr="00117531" w:rsidRDefault="00084134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185420</wp:posOffset>
            </wp:positionV>
            <wp:extent cx="2609850" cy="1506855"/>
            <wp:effectExtent l="19050" t="19050" r="19050" b="17145"/>
            <wp:wrapTight wrapText="bothSides">
              <wp:wrapPolygon edited="0">
                <wp:start x="-158" y="-273"/>
                <wp:lineTo x="-158" y="21846"/>
                <wp:lineTo x="21758" y="21846"/>
                <wp:lineTo x="21758" y="-273"/>
                <wp:lineTo x="-158" y="-273"/>
              </wp:wrapPolygon>
            </wp:wrapTight>
            <wp:docPr id="3" name="Obraz 2" descr="nak. zak.sez.ram.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. zak.sez.ram.2018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0685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Przyjmowanie uczestników na mecie od godz. </w:t>
      </w:r>
      <w:r w:rsidR="004E00DB" w:rsidRPr="002967DF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="004E00DB"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00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,  konkursy od godz. </w:t>
      </w:r>
      <w:r w:rsidR="004E00DB" w:rsidRPr="002967DF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="004E00DB"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="004E00DB" w:rsidRPr="00117531">
        <w:rPr>
          <w:rFonts w:asciiTheme="minorHAnsi" w:hAnsiTheme="minorHAnsi"/>
          <w:iCs/>
          <w:sz w:val="22"/>
          <w:szCs w:val="22"/>
        </w:rPr>
        <w:t>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Zakończenie około godz</w:t>
      </w:r>
      <w:r w:rsidRPr="002967DF">
        <w:rPr>
          <w:rFonts w:asciiTheme="minorHAnsi" w:hAnsiTheme="minorHAnsi"/>
          <w:b/>
          <w:iCs/>
          <w:sz w:val="22"/>
          <w:szCs w:val="22"/>
        </w:rPr>
        <w:t xml:space="preserve">. 13 </w:t>
      </w:r>
      <w:r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Pr="00117531">
        <w:rPr>
          <w:rFonts w:asciiTheme="minorHAnsi" w:hAnsiTheme="minorHAnsi"/>
          <w:iCs/>
          <w:sz w:val="22"/>
          <w:szCs w:val="22"/>
        </w:rPr>
        <w:t>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W imprezie mogą uczestniczyć turyści indywidualni oraz drużyny. 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Wpisowe nie obowiązuje.</w:t>
      </w:r>
    </w:p>
    <w:p w:rsidR="004E00DB" w:rsidRPr="00117531" w:rsidRDefault="004E00DB" w:rsidP="004E00D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 Świadczenia:</w:t>
      </w:r>
    </w:p>
    <w:p w:rsidR="004E00DB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Uczestnicy otrzymują:</w:t>
      </w:r>
    </w:p>
    <w:p w:rsidR="002967DF" w:rsidRPr="00117531" w:rsidRDefault="002967DF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-      dla pierwszych 150</w:t>
      </w:r>
      <w:r w:rsidR="00084134">
        <w:rPr>
          <w:rFonts w:asciiTheme="minorHAnsi" w:hAnsiTheme="minorHAnsi"/>
          <w:iCs/>
          <w:sz w:val="22"/>
          <w:szCs w:val="22"/>
        </w:rPr>
        <w:t xml:space="preserve"> zapisanych rowerzystów kiełbasa na ognisko</w:t>
      </w:r>
    </w:p>
    <w:p w:rsidR="004E00DB" w:rsidRDefault="004E00DB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potwierdzenie pieczątką książeczek odznak turystycznych,</w:t>
      </w:r>
    </w:p>
    <w:p w:rsidR="00304AE9" w:rsidRPr="00117531" w:rsidRDefault="00304AE9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okolicznościową naklejkę</w:t>
      </w:r>
    </w:p>
    <w:p w:rsidR="004E00DB" w:rsidRPr="00304AE9" w:rsidRDefault="004E00DB" w:rsidP="00304AE9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nagrody za I, II i III miejsce w konkursach,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Dla najliczniejszej drużyny przewidziano puchar na własność.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Postanowienia końcowe:</w:t>
      </w:r>
    </w:p>
    <w:p w:rsidR="004E00DB" w:rsidRPr="00117531" w:rsidRDefault="004E00DB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Impreza odbędzie się bez względu na pogodę. Uczestnicy imprezy są zobowiązani do przestrzegania przepisów ruchu drogowego i Karty Turysty oraz ubezpieczenia się we własnym zakresie od następstw nieszczęśliwych wypadków. Organizator nie odpowiada za wypadki powstałe w czasie trwania imprezy oraz za szkody wynikłe w stosunku do uczestników i osób trzecich. </w:t>
      </w:r>
    </w:p>
    <w:p w:rsidR="00117531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Dzieci mogą brać udział w imprezie pod opieką osób dorosłych.</w:t>
      </w:r>
    </w:p>
    <w:p w:rsidR="00117531" w:rsidRDefault="00117531" w:rsidP="00117531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następuje zakończenie imprezy i od tego momentu każdy z uczestników wraca do domu  na własną odpowiedzialn</w:t>
      </w:r>
      <w:r>
        <w:rPr>
          <w:rFonts w:asciiTheme="minorHAnsi" w:hAnsiTheme="minorHAnsi" w:cstheme="minorHAnsi"/>
          <w:sz w:val="22"/>
          <w:szCs w:val="22"/>
        </w:rPr>
        <w:t>ość.</w:t>
      </w:r>
    </w:p>
    <w:p w:rsidR="00117531" w:rsidRPr="007912AF" w:rsidRDefault="00117531" w:rsidP="001175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117531" w:rsidRDefault="00117531" w:rsidP="00117531">
      <w:pPr>
        <w:pStyle w:val="Domylnie"/>
        <w:rPr>
          <w:rFonts w:ascii="Calibri" w:hAnsi="Calibri" w:cs="Calibri"/>
          <w:iCs/>
          <w:sz w:val="22"/>
          <w:szCs w:val="22"/>
        </w:rPr>
      </w:pPr>
      <w:r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 bez podania imienia i nazwiska ) dla  celów realizacji w/w rajdu oraz potrzeb sprawozdawczych.</w:t>
      </w:r>
    </w:p>
    <w:p w:rsidR="000B0E50" w:rsidRDefault="000B0E50" w:rsidP="00117531">
      <w:pPr>
        <w:pStyle w:val="Domylni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-130810</wp:posOffset>
            </wp:positionV>
            <wp:extent cx="1530350" cy="1028700"/>
            <wp:effectExtent l="19050" t="0" r="0" b="0"/>
            <wp:wrapTight wrapText="bothSides">
              <wp:wrapPolygon edited="0">
                <wp:start x="12906" y="0"/>
                <wp:lineTo x="8335" y="3600"/>
                <wp:lineTo x="7798" y="6400"/>
                <wp:lineTo x="2420" y="12800"/>
                <wp:lineTo x="807" y="15600"/>
                <wp:lineTo x="-269" y="18000"/>
                <wp:lineTo x="0" y="21200"/>
                <wp:lineTo x="14520" y="21200"/>
                <wp:lineTo x="14788" y="21200"/>
                <wp:lineTo x="17208" y="19200"/>
                <wp:lineTo x="17477" y="19200"/>
                <wp:lineTo x="21510" y="13200"/>
                <wp:lineTo x="21510" y="12400"/>
                <wp:lineTo x="16671" y="6400"/>
                <wp:lineTo x="17208" y="4800"/>
                <wp:lineTo x="16671" y="2400"/>
                <wp:lineTo x="15326" y="0"/>
                <wp:lineTo x="12906" y="0"/>
              </wp:wrapPolygon>
            </wp:wrapTight>
            <wp:docPr id="9" name="Obraz 8" descr="clipartjunky218-Cyclist-on-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junky218-Cyclist-on-Bik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0DB" w:rsidRPr="00117531" w:rsidRDefault="00117531" w:rsidP="00117531">
      <w:pPr>
        <w:pStyle w:val="Domylnie"/>
        <w:jc w:val="center"/>
        <w:rPr>
          <w:rStyle w:val="Wyrnienieintensywne"/>
          <w:rFonts w:ascii="Calibri" w:hAnsi="Calibri" w:cs="Calibri"/>
          <w:b w:val="0"/>
          <w:bCs w:val="0"/>
          <w:i w:val="0"/>
          <w:color w:val="00000A"/>
          <w:sz w:val="28"/>
          <w:szCs w:val="28"/>
        </w:rPr>
      </w:pPr>
      <w:r>
        <w:rPr>
          <w:rStyle w:val="Wyrnienieintensywne"/>
          <w:rFonts w:ascii="Arial Black" w:hAnsi="Arial Black"/>
          <w:color w:val="0070C0"/>
          <w:sz w:val="28"/>
          <w:szCs w:val="28"/>
        </w:rPr>
        <w:t xml:space="preserve">                                   </w:t>
      </w:r>
      <w:r w:rsidR="004E00DB" w:rsidRPr="00117531">
        <w:rPr>
          <w:rStyle w:val="Wyrnienieintensywne"/>
          <w:rFonts w:ascii="Arial Black" w:hAnsi="Arial Black"/>
          <w:color w:val="0070C0"/>
          <w:sz w:val="28"/>
          <w:szCs w:val="28"/>
        </w:rPr>
        <w:t>Z</w:t>
      </w:r>
      <w:r w:rsidR="00733C2B" w:rsidRPr="00117531">
        <w:rPr>
          <w:rStyle w:val="Wyrnienieintensywne"/>
          <w:rFonts w:ascii="Arial Black" w:hAnsi="Arial Black"/>
          <w:color w:val="0070C0"/>
          <w:sz w:val="28"/>
          <w:szCs w:val="28"/>
        </w:rPr>
        <w:t>a</w:t>
      </w:r>
      <w:r w:rsidR="004E00DB" w:rsidRPr="00117531">
        <w:rPr>
          <w:rStyle w:val="Wyrnienieintensywne"/>
          <w:rFonts w:ascii="Arial Black" w:hAnsi="Arial Black"/>
          <w:color w:val="0070C0"/>
          <w:sz w:val="28"/>
          <w:szCs w:val="28"/>
        </w:rPr>
        <w:t xml:space="preserve">bierz sprawny rower i ruszaj </w:t>
      </w:r>
      <w:r w:rsidR="00975872">
        <w:rPr>
          <w:rStyle w:val="Wyrnienieintensywne"/>
          <w:rFonts w:ascii="Arial Black" w:hAnsi="Arial Black"/>
          <w:color w:val="0070C0"/>
          <w:sz w:val="28"/>
          <w:szCs w:val="28"/>
        </w:rPr>
        <w:t>na metę.</w:t>
      </w:r>
    </w:p>
    <w:sectPr w:rsidR="004E00DB" w:rsidRPr="00117531" w:rsidSect="006B1A45">
      <w:pgSz w:w="11906" w:h="16838" w:code="9"/>
      <w:pgMar w:top="540" w:right="386" w:bottom="360" w:left="5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D5F"/>
    <w:multiLevelType w:val="hybridMultilevel"/>
    <w:tmpl w:val="4C5E1F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17206"/>
    <w:multiLevelType w:val="hybridMultilevel"/>
    <w:tmpl w:val="F328E2FA"/>
    <w:lvl w:ilvl="0" w:tplc="6AD026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16EA8"/>
    <w:multiLevelType w:val="hybridMultilevel"/>
    <w:tmpl w:val="57A0F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0DB"/>
    <w:rsid w:val="00084134"/>
    <w:rsid w:val="000B0E50"/>
    <w:rsid w:val="000B2EFF"/>
    <w:rsid w:val="00117531"/>
    <w:rsid w:val="001A03E7"/>
    <w:rsid w:val="00244C2C"/>
    <w:rsid w:val="002967DF"/>
    <w:rsid w:val="00304AE9"/>
    <w:rsid w:val="00316998"/>
    <w:rsid w:val="003C323B"/>
    <w:rsid w:val="004E00DB"/>
    <w:rsid w:val="00535E13"/>
    <w:rsid w:val="00603A57"/>
    <w:rsid w:val="006E245C"/>
    <w:rsid w:val="00733C2B"/>
    <w:rsid w:val="008C2C20"/>
    <w:rsid w:val="00944376"/>
    <w:rsid w:val="00975872"/>
    <w:rsid w:val="00B607D4"/>
    <w:rsid w:val="00B62175"/>
    <w:rsid w:val="00C1463A"/>
    <w:rsid w:val="00CB0A08"/>
    <w:rsid w:val="00CD07AE"/>
    <w:rsid w:val="00D35F04"/>
    <w:rsid w:val="00D44877"/>
    <w:rsid w:val="00F135FA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1D00D4-98F2-4D05-927C-A52B28B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0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0D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E00DB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E00DB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4E00D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00D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E00DB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E00D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table" w:styleId="Tabela-Siatka">
    <w:name w:val="Table Grid"/>
    <w:basedOn w:val="Standardowy"/>
    <w:rsid w:val="004E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4E00DB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E00DB"/>
    <w:pPr>
      <w:ind w:left="720"/>
      <w:contextualSpacing/>
    </w:pPr>
  </w:style>
  <w:style w:type="paragraph" w:customStyle="1" w:styleId="Domylnie">
    <w:name w:val="Domyślnie"/>
    <w:rsid w:val="00117531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</cp:lastModifiedBy>
  <cp:revision>2</cp:revision>
  <dcterms:created xsi:type="dcterms:W3CDTF">2018-09-12T08:56:00Z</dcterms:created>
  <dcterms:modified xsi:type="dcterms:W3CDTF">2018-09-12T08:56:00Z</dcterms:modified>
</cp:coreProperties>
</file>