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E0" w:rsidRDefault="00DA2F29">
      <w:pPr>
        <w:rPr>
          <w:b/>
          <w:sz w:val="36"/>
          <w:szCs w:val="36"/>
        </w:rPr>
      </w:pPr>
      <w:r w:rsidRPr="00DA2F29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    </w:t>
      </w:r>
      <w:r w:rsidRPr="00DA2F29">
        <w:rPr>
          <w:b/>
          <w:sz w:val="36"/>
          <w:szCs w:val="36"/>
        </w:rPr>
        <w:t xml:space="preserve"> Z A P R O S Z E N I E</w:t>
      </w:r>
    </w:p>
    <w:p w:rsidR="00DA2F29" w:rsidRDefault="00DA2F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A2F29" w:rsidRDefault="00DA2F29">
      <w:pPr>
        <w:rPr>
          <w:sz w:val="28"/>
          <w:szCs w:val="28"/>
        </w:rPr>
      </w:pPr>
      <w:r>
        <w:rPr>
          <w:sz w:val="28"/>
          <w:szCs w:val="28"/>
        </w:rPr>
        <w:t>Zapraszamy do wzięcia udziału w Pielgrzymce Rowerowej do Kaplicy Św. Marii Magdaleny / popularnej MAGDALENKI / w Goszycach w dn. 17.07. 2021/sobota</w:t>
      </w:r>
    </w:p>
    <w:p w:rsidR="00DA2F29" w:rsidRDefault="00DA2F29">
      <w:pPr>
        <w:rPr>
          <w:sz w:val="28"/>
          <w:szCs w:val="28"/>
        </w:rPr>
      </w:pPr>
      <w:r>
        <w:rPr>
          <w:sz w:val="28"/>
          <w:szCs w:val="28"/>
        </w:rPr>
        <w:t>Zbiórka i wyjazd o godz. 10.00 obok Bazyliki Matki Boskiej Bolesnej w Rudach.</w:t>
      </w:r>
    </w:p>
    <w:p w:rsidR="00DA2F29" w:rsidRDefault="00DA2F29">
      <w:pPr>
        <w:rPr>
          <w:sz w:val="28"/>
          <w:szCs w:val="28"/>
        </w:rPr>
      </w:pPr>
      <w:r>
        <w:rPr>
          <w:sz w:val="28"/>
          <w:szCs w:val="28"/>
        </w:rPr>
        <w:t>Na mecie w Magdalence odbędzie się Msza Św., będzie możliwość przyjęcia Komunii Św.</w:t>
      </w:r>
    </w:p>
    <w:p w:rsidR="00DA2F29" w:rsidRDefault="00DA2F29">
      <w:pPr>
        <w:rPr>
          <w:sz w:val="28"/>
          <w:szCs w:val="28"/>
        </w:rPr>
      </w:pPr>
    </w:p>
    <w:p w:rsidR="00046A55" w:rsidRDefault="0004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2F29">
        <w:rPr>
          <w:sz w:val="28"/>
          <w:szCs w:val="28"/>
        </w:rPr>
        <w:t xml:space="preserve"> Serdecznie zaprasza i poprowadzi </w:t>
      </w:r>
      <w:r>
        <w:rPr>
          <w:sz w:val="28"/>
          <w:szCs w:val="28"/>
        </w:rPr>
        <w:t>:</w:t>
      </w:r>
    </w:p>
    <w:p w:rsidR="00DA2F29" w:rsidRPr="00DA2F29" w:rsidRDefault="0004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kol. Andrzej Gąsiorek </w:t>
      </w:r>
      <w:bookmarkStart w:id="0" w:name="_GoBack"/>
      <w:bookmarkEnd w:id="0"/>
      <w:r>
        <w:rPr>
          <w:sz w:val="28"/>
          <w:szCs w:val="28"/>
        </w:rPr>
        <w:t xml:space="preserve"> Wandrus Żory</w:t>
      </w:r>
    </w:p>
    <w:sectPr w:rsidR="00DA2F29" w:rsidRPr="00DA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9"/>
    <w:rsid w:val="00046A55"/>
    <w:rsid w:val="004F02E0"/>
    <w:rsid w:val="00D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185A-EDE7-444C-B2A5-D4EC6C8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2021-07-12T06:41:00Z</dcterms:created>
  <dcterms:modified xsi:type="dcterms:W3CDTF">2021-07-12T06:53:00Z</dcterms:modified>
</cp:coreProperties>
</file>