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08" w:rsidRPr="005C6F12" w:rsidRDefault="004C778B" w:rsidP="005C6F12">
      <w:pPr>
        <w:jc w:val="center"/>
        <w:rPr>
          <w:b/>
        </w:rPr>
      </w:pPr>
      <w:r w:rsidRPr="005C6F12">
        <w:rPr>
          <w:b/>
        </w:rPr>
        <w:t>Regulamin</w:t>
      </w:r>
    </w:p>
    <w:p w:rsidR="004C778B" w:rsidRDefault="004C778B" w:rsidP="005C6F12">
      <w:pPr>
        <w:jc w:val="center"/>
        <w:rPr>
          <w:b/>
        </w:rPr>
      </w:pPr>
      <w:r w:rsidRPr="005C6F12">
        <w:rPr>
          <w:b/>
        </w:rPr>
        <w:t>V</w:t>
      </w:r>
      <w:r w:rsidR="00B71545">
        <w:rPr>
          <w:b/>
        </w:rPr>
        <w:t>I</w:t>
      </w:r>
      <w:r w:rsidR="00990956">
        <w:rPr>
          <w:b/>
        </w:rPr>
        <w:t>I</w:t>
      </w:r>
      <w:bookmarkStart w:id="0" w:name="_GoBack"/>
      <w:bookmarkEnd w:id="0"/>
      <w:r w:rsidRPr="005C6F12">
        <w:rPr>
          <w:b/>
        </w:rPr>
        <w:t xml:space="preserve"> Rajdu Rowerowego Odja</w:t>
      </w:r>
      <w:r w:rsidR="00CA5862">
        <w:rPr>
          <w:b/>
        </w:rPr>
        <w:t>zdowy Bibliotekarz w Żorach 202</w:t>
      </w:r>
      <w:r w:rsidR="00DD1A03">
        <w:rPr>
          <w:b/>
        </w:rPr>
        <w:t>5</w:t>
      </w:r>
    </w:p>
    <w:p w:rsidR="005C6F12" w:rsidRPr="005C6F12" w:rsidRDefault="005C6F12" w:rsidP="005C6F12">
      <w:pPr>
        <w:jc w:val="center"/>
        <w:rPr>
          <w:b/>
        </w:rPr>
      </w:pPr>
    </w:p>
    <w:p w:rsidR="004C778B" w:rsidRDefault="004C778B">
      <w:r>
        <w:t xml:space="preserve">1. </w:t>
      </w:r>
      <w:r w:rsidRPr="005C6F12">
        <w:rPr>
          <w:b/>
        </w:rPr>
        <w:t>Organizator Rajdu Rowerowego</w:t>
      </w:r>
      <w:r>
        <w:t>: Miejska Biblioteka Publiczna w Żorach</w:t>
      </w:r>
      <w:r w:rsidR="005C6F12">
        <w:t xml:space="preserve"> im. Ottona Sterna</w:t>
      </w:r>
      <w:r>
        <w:t>,</w:t>
      </w:r>
    </w:p>
    <w:p w:rsidR="004C778B" w:rsidRDefault="004C778B">
      <w:r w:rsidRPr="005C6F12">
        <w:rPr>
          <w:b/>
        </w:rPr>
        <w:t>Współorganizator</w:t>
      </w:r>
      <w:r>
        <w:t>: Klub Turystyki Kolarskiej „Wandrus</w:t>
      </w:r>
      <w:r w:rsidR="005C6F12">
        <w:t>”</w:t>
      </w:r>
      <w:r>
        <w:t>.</w:t>
      </w:r>
    </w:p>
    <w:p w:rsidR="004C778B" w:rsidRPr="005C6F12" w:rsidRDefault="004C778B">
      <w:pPr>
        <w:rPr>
          <w:b/>
        </w:rPr>
      </w:pPr>
      <w:r>
        <w:br/>
      </w:r>
      <w:r w:rsidRPr="005C6F12">
        <w:rPr>
          <w:b/>
        </w:rPr>
        <w:t>2. Cel Główny:</w:t>
      </w:r>
    </w:p>
    <w:p w:rsidR="004C778B" w:rsidRDefault="00B62D62">
      <w:r>
        <w:t xml:space="preserve">Promowanie biblioteki i </w:t>
      </w:r>
      <w:r w:rsidR="00321437">
        <w:t>czytelnictwa.</w:t>
      </w:r>
    </w:p>
    <w:p w:rsidR="004C778B" w:rsidRPr="005C6F12" w:rsidRDefault="004C778B">
      <w:pPr>
        <w:rPr>
          <w:b/>
        </w:rPr>
      </w:pPr>
      <w:r w:rsidRPr="005C6F12">
        <w:rPr>
          <w:b/>
        </w:rPr>
        <w:t>Cele szczegółowe:</w:t>
      </w:r>
    </w:p>
    <w:p w:rsidR="004C778B" w:rsidRDefault="004C778B">
      <w:r>
        <w:t>- kreowanie pozytywnego wizerunku zawodu bibliotekarz</w:t>
      </w:r>
      <w:r w:rsidR="00DD1A03">
        <w:t>a</w:t>
      </w:r>
      <w:r>
        <w:t>,</w:t>
      </w:r>
    </w:p>
    <w:p w:rsidR="004C778B" w:rsidRDefault="004C778B">
      <w:r>
        <w:t>- zwrócenie uwagi na konieczność poprawy bezpieczeństwa poprzez budowę ścieżek rowerowych,</w:t>
      </w:r>
    </w:p>
    <w:p w:rsidR="00DD1A03" w:rsidRDefault="00DD1A03">
      <w:r>
        <w:t>- wspólne świętowanie Urodzin Czerwonego Kapturka,</w:t>
      </w:r>
    </w:p>
    <w:p w:rsidR="004C778B" w:rsidRDefault="004C778B">
      <w:r>
        <w:t>- tworzenie wzorców aktywnego wypoczynku.</w:t>
      </w:r>
      <w:r>
        <w:br/>
      </w:r>
    </w:p>
    <w:p w:rsidR="004C778B" w:rsidRPr="005C6F12" w:rsidRDefault="004C778B">
      <w:pPr>
        <w:rPr>
          <w:b/>
        </w:rPr>
      </w:pPr>
      <w:r w:rsidRPr="005C6F12">
        <w:rPr>
          <w:b/>
        </w:rPr>
        <w:t>3. Termin rajdu rowerowego</w:t>
      </w:r>
    </w:p>
    <w:p w:rsidR="004C778B" w:rsidRDefault="00DD1A03">
      <w:r>
        <w:t>1</w:t>
      </w:r>
      <w:r w:rsidR="00C961C5">
        <w:t>9</w:t>
      </w:r>
      <w:r w:rsidR="00746E97">
        <w:t xml:space="preserve"> </w:t>
      </w:r>
      <w:r>
        <w:t>lipca</w:t>
      </w:r>
      <w:r w:rsidR="00C961C5">
        <w:t xml:space="preserve"> 202</w:t>
      </w:r>
      <w:r>
        <w:t>5</w:t>
      </w:r>
      <w:r w:rsidR="005C6F12">
        <w:t xml:space="preserve"> </w:t>
      </w:r>
      <w:r w:rsidR="00746E97">
        <w:t>roku. Zbiórka 09</w:t>
      </w:r>
      <w:r w:rsidR="004C778B">
        <w:t>:30.</w:t>
      </w:r>
    </w:p>
    <w:p w:rsidR="00BC4584" w:rsidRDefault="00746E97">
      <w:r>
        <w:t>Start o godzinie 10</w:t>
      </w:r>
      <w:r w:rsidR="00321437">
        <w:t>:00 z</w:t>
      </w:r>
      <w:r w:rsidR="00BC4584">
        <w:t xml:space="preserve"> Ryn</w:t>
      </w:r>
      <w:r>
        <w:t>ku</w:t>
      </w:r>
      <w:r w:rsidR="00BC4584">
        <w:t xml:space="preserve"> Miasta Żory.</w:t>
      </w:r>
      <w:r w:rsidR="00BC4584">
        <w:br/>
      </w:r>
    </w:p>
    <w:p w:rsidR="00BC4584" w:rsidRPr="00CA5862" w:rsidRDefault="00CA63AA" w:rsidP="00BC4584">
      <w:pPr>
        <w:rPr>
          <w:b/>
        </w:rPr>
      </w:pPr>
      <w:r>
        <w:rPr>
          <w:b/>
        </w:rPr>
        <w:t>4. Przebieg rajdu rowerowego</w:t>
      </w:r>
      <w:r w:rsidR="00CA5862">
        <w:rPr>
          <w:b/>
        </w:rPr>
        <w:br/>
      </w:r>
      <w:r w:rsidR="00BC4584" w:rsidRPr="00CA5862">
        <w:rPr>
          <w:color w:val="000000" w:themeColor="text1"/>
        </w:rPr>
        <w:t xml:space="preserve">Przejazd grup zgodnie z przebiegiem trasy wyznaczonej przez Klub Wandrus. </w:t>
      </w:r>
      <w:r w:rsidR="00321437" w:rsidRPr="00CA5862">
        <w:rPr>
          <w:color w:val="000000" w:themeColor="text1"/>
        </w:rPr>
        <w:t xml:space="preserve">Punkty: </w:t>
      </w:r>
      <w:r w:rsidR="00BC4584" w:rsidRPr="00CA5862">
        <w:rPr>
          <w:color w:val="000000" w:themeColor="text1"/>
        </w:rPr>
        <w:t xml:space="preserve">Rynek </w:t>
      </w:r>
      <w:r w:rsidR="00321437" w:rsidRPr="00CA5862">
        <w:rPr>
          <w:color w:val="000000" w:themeColor="text1"/>
        </w:rPr>
        <w:t xml:space="preserve">Miasta </w:t>
      </w:r>
      <w:r w:rsidR="00BC4584" w:rsidRPr="00CA5862">
        <w:rPr>
          <w:color w:val="000000" w:themeColor="text1"/>
        </w:rPr>
        <w:t>Żory</w:t>
      </w:r>
      <w:r w:rsidR="00321437" w:rsidRPr="00CA5862">
        <w:rPr>
          <w:color w:val="000000" w:themeColor="text1"/>
        </w:rPr>
        <w:t xml:space="preserve"> (start)</w:t>
      </w:r>
      <w:r w:rsidR="00BC4584" w:rsidRPr="00CA5862">
        <w:rPr>
          <w:color w:val="000000" w:themeColor="text1"/>
        </w:rPr>
        <w:t xml:space="preserve">, </w:t>
      </w:r>
      <w:r w:rsidR="00DD1A03">
        <w:rPr>
          <w:color w:val="000000" w:themeColor="text1"/>
        </w:rPr>
        <w:t xml:space="preserve">ul. Szeroka, ul. Dworcowa, ul. Mikołowska, ul. Wolności, </w:t>
      </w:r>
      <w:r w:rsidR="000273FB">
        <w:rPr>
          <w:color w:val="000000" w:themeColor="text1"/>
        </w:rPr>
        <w:t>ul. Publiczna, leśne drogi</w:t>
      </w:r>
      <w:r w:rsidR="00DD1A03">
        <w:rPr>
          <w:color w:val="000000" w:themeColor="text1"/>
        </w:rPr>
        <w:t xml:space="preserve">, </w:t>
      </w:r>
      <w:r w:rsidR="001203AD">
        <w:rPr>
          <w:color w:val="000000" w:themeColor="text1"/>
        </w:rPr>
        <w:t>Krzy</w:t>
      </w:r>
      <w:r w:rsidR="000273FB">
        <w:rPr>
          <w:color w:val="000000" w:themeColor="text1"/>
        </w:rPr>
        <w:t>ż na górce</w:t>
      </w:r>
      <w:r w:rsidR="00DD1A03">
        <w:rPr>
          <w:color w:val="000000" w:themeColor="text1"/>
        </w:rPr>
        <w:t xml:space="preserve"> </w:t>
      </w:r>
      <w:r w:rsidR="00CA5862" w:rsidRPr="00CA5862">
        <w:rPr>
          <w:color w:val="000000" w:themeColor="text1"/>
        </w:rPr>
        <w:t xml:space="preserve">(I przystanek), </w:t>
      </w:r>
      <w:r w:rsidR="000273FB">
        <w:rPr>
          <w:color w:val="000000" w:themeColor="text1"/>
        </w:rPr>
        <w:t>Chata Shreka</w:t>
      </w:r>
      <w:r w:rsidR="00CA5862" w:rsidRPr="00CA5862">
        <w:rPr>
          <w:color w:val="000000" w:themeColor="text1"/>
        </w:rPr>
        <w:t xml:space="preserve"> (II przystanek), </w:t>
      </w:r>
      <w:r w:rsidR="000273FB">
        <w:rPr>
          <w:color w:val="000000" w:themeColor="text1"/>
        </w:rPr>
        <w:t>Park Piaskownia (III przystanek)</w:t>
      </w:r>
      <w:r w:rsidR="00CA5862" w:rsidRPr="00CA5862">
        <w:rPr>
          <w:color w:val="000000" w:themeColor="text1"/>
        </w:rPr>
        <w:t xml:space="preserve">, </w:t>
      </w:r>
      <w:r w:rsidR="00BC4584" w:rsidRPr="00CA5862">
        <w:rPr>
          <w:color w:val="000000" w:themeColor="text1"/>
        </w:rPr>
        <w:t>Miejska Biblioteka Publiczna w Żorach</w:t>
      </w:r>
      <w:r w:rsidR="00321437" w:rsidRPr="00CA5862">
        <w:rPr>
          <w:color w:val="000000" w:themeColor="text1"/>
        </w:rPr>
        <w:t xml:space="preserve"> (meta)</w:t>
      </w:r>
      <w:r w:rsidR="00BC4584" w:rsidRPr="00CA5862">
        <w:rPr>
          <w:color w:val="000000" w:themeColor="text1"/>
        </w:rPr>
        <w:t>. Podczas przejazdu przewidziany j</w:t>
      </w:r>
      <w:r w:rsidR="00AD1801" w:rsidRPr="00CA5862">
        <w:rPr>
          <w:color w:val="000000" w:themeColor="text1"/>
        </w:rPr>
        <w:t>est czas na odpoczynek. Tempo prz</w:t>
      </w:r>
      <w:r w:rsidR="00BC4584" w:rsidRPr="00CA5862">
        <w:rPr>
          <w:color w:val="000000" w:themeColor="text1"/>
        </w:rPr>
        <w:t>ejazdu –</w:t>
      </w:r>
      <w:r w:rsidR="00321437" w:rsidRPr="00CA5862">
        <w:rPr>
          <w:color w:val="000000" w:themeColor="text1"/>
        </w:rPr>
        <w:t xml:space="preserve"> </w:t>
      </w:r>
      <w:r w:rsidR="00BC4584" w:rsidRPr="00CA5862">
        <w:rPr>
          <w:color w:val="000000" w:themeColor="text1"/>
        </w:rPr>
        <w:t xml:space="preserve">turystyczne, drogi o umiarkowanym lub małym ruchu. </w:t>
      </w:r>
      <w:r w:rsidR="00321437" w:rsidRPr="00CA5862">
        <w:rPr>
          <w:color w:val="000000" w:themeColor="text1"/>
        </w:rPr>
        <w:t xml:space="preserve">Długość trasy </w:t>
      </w:r>
      <w:r w:rsidR="00CA5862" w:rsidRPr="00CA5862">
        <w:rPr>
          <w:color w:val="000000" w:themeColor="text1"/>
        </w:rPr>
        <w:t>1</w:t>
      </w:r>
      <w:r w:rsidR="000273FB">
        <w:rPr>
          <w:color w:val="000000" w:themeColor="text1"/>
        </w:rPr>
        <w:t>7</w:t>
      </w:r>
      <w:r w:rsidR="00CA5862" w:rsidRPr="00CA5862">
        <w:rPr>
          <w:color w:val="000000" w:themeColor="text1"/>
        </w:rPr>
        <w:t xml:space="preserve"> </w:t>
      </w:r>
      <w:r w:rsidR="00BC4584" w:rsidRPr="00CA5862">
        <w:rPr>
          <w:color w:val="000000" w:themeColor="text1"/>
        </w:rPr>
        <w:t>km.</w:t>
      </w:r>
    </w:p>
    <w:p w:rsidR="00BC4584" w:rsidRDefault="00BC4584" w:rsidP="00BC4584"/>
    <w:p w:rsidR="00BC4584" w:rsidRPr="005C6F12" w:rsidRDefault="00CA63AA" w:rsidP="00BC4584">
      <w:pPr>
        <w:rPr>
          <w:b/>
        </w:rPr>
      </w:pPr>
      <w:r>
        <w:rPr>
          <w:b/>
        </w:rPr>
        <w:t>5. Meta rajdu</w:t>
      </w:r>
    </w:p>
    <w:p w:rsidR="00BC4584" w:rsidRDefault="00BC4584" w:rsidP="00BC4584">
      <w:r>
        <w:t>Metą rajdu rowerowego jest Miejska Biblioteka P</w:t>
      </w:r>
      <w:r w:rsidR="00AD1801">
        <w:t>ubliczna w Żorach im Ottona St</w:t>
      </w:r>
      <w:r>
        <w:t>e</w:t>
      </w:r>
      <w:r w:rsidR="00AD1801">
        <w:t>r</w:t>
      </w:r>
      <w:r>
        <w:t>na</w:t>
      </w:r>
      <w:r w:rsidR="00AD6647">
        <w:t xml:space="preserve"> przy</w:t>
      </w:r>
      <w:r>
        <w:t xml:space="preserve"> ul</w:t>
      </w:r>
      <w:r w:rsidR="00AD6647">
        <w:t>icy Rybnickiej</w:t>
      </w:r>
      <w:r>
        <w:t xml:space="preserve"> 6-8. </w:t>
      </w:r>
      <w:r w:rsidR="00321437">
        <w:t>Bezpośrednio po rajdzie</w:t>
      </w:r>
      <w:r>
        <w:t xml:space="preserve"> odbędzie</w:t>
      </w:r>
      <w:r w:rsidR="000273FB">
        <w:t xml:space="preserve"> </w:t>
      </w:r>
      <w:r>
        <w:t xml:space="preserve">się piknik rowerowy, </w:t>
      </w:r>
      <w:r w:rsidR="00321437">
        <w:t>w trakcie</w:t>
      </w:r>
      <w:r>
        <w:t xml:space="preserve"> którego </w:t>
      </w:r>
      <w:r w:rsidR="00321437">
        <w:t xml:space="preserve">uczestnicy mogą skorzystać z odjazdowych atrakcji i </w:t>
      </w:r>
      <w:r w:rsidR="000273FB">
        <w:t>animacji oraz zjeść urodzinowy tort.</w:t>
      </w:r>
    </w:p>
    <w:p w:rsidR="00E503D1" w:rsidRPr="005C6F12" w:rsidRDefault="00E503D1" w:rsidP="00BC4584">
      <w:pPr>
        <w:rPr>
          <w:b/>
        </w:rPr>
      </w:pPr>
      <w:r w:rsidRPr="005C6F12">
        <w:rPr>
          <w:b/>
        </w:rPr>
        <w:t>6. Zasady uczestnictwa w rajdzie rowerowym</w:t>
      </w:r>
    </w:p>
    <w:p w:rsidR="00E503D1" w:rsidRDefault="00E503D1" w:rsidP="00321437">
      <w:pPr>
        <w:pStyle w:val="Akapitzlist"/>
        <w:numPr>
          <w:ilvl w:val="0"/>
          <w:numId w:val="2"/>
        </w:numPr>
      </w:pPr>
      <w:r>
        <w:t>W rajdzie mogą wziąć udział osoby pełnoletnie oraz młodzież i dzieci (w towarzystwie opiekuna prawnego).</w:t>
      </w:r>
      <w:r w:rsidR="00363D12">
        <w:t xml:space="preserve"> Uczestnictwo w rajdzie jest bezpłatne.</w:t>
      </w:r>
    </w:p>
    <w:p w:rsidR="00E503D1" w:rsidRDefault="00363D12" w:rsidP="00321437">
      <w:pPr>
        <w:pStyle w:val="Akapitzlist"/>
        <w:numPr>
          <w:ilvl w:val="0"/>
          <w:numId w:val="2"/>
        </w:numPr>
      </w:pPr>
      <w:r>
        <w:t>Wymagany sprawny rower i kask rowerowy.</w:t>
      </w:r>
    </w:p>
    <w:p w:rsidR="00321437" w:rsidRDefault="00321437" w:rsidP="00E503D1">
      <w:pPr>
        <w:pStyle w:val="Akapitzlist"/>
        <w:numPr>
          <w:ilvl w:val="0"/>
          <w:numId w:val="2"/>
        </w:numPr>
      </w:pPr>
      <w:r>
        <w:t>Warunkiem udziału w rajdzie jest zapisanie się w Informacji-Recepcji</w:t>
      </w:r>
      <w:r w:rsidR="00AD6647">
        <w:t xml:space="preserve"> osobiście</w:t>
      </w:r>
      <w:r>
        <w:t xml:space="preserve">, </w:t>
      </w:r>
      <w:r w:rsidR="005C6F12">
        <w:t>telefoniczn</w:t>
      </w:r>
      <w:r>
        <w:t>ie</w:t>
      </w:r>
      <w:r w:rsidR="005C6F12">
        <w:t xml:space="preserve"> </w:t>
      </w:r>
      <w:r w:rsidR="00E503D1">
        <w:t>(32) 43 44 584, 43 43 197 wew. 20</w:t>
      </w:r>
      <w:r>
        <w:t xml:space="preserve"> lub </w:t>
      </w:r>
      <w:r w:rsidR="00E503D1">
        <w:t>e</w:t>
      </w:r>
      <w:r>
        <w:t>-</w:t>
      </w:r>
      <w:r w:rsidR="00E503D1">
        <w:t>mail</w:t>
      </w:r>
      <w:r>
        <w:t>owo</w:t>
      </w:r>
      <w:r w:rsidR="00E503D1">
        <w:t xml:space="preserve"> </w:t>
      </w:r>
      <w:hyperlink r:id="rId5" w:history="1">
        <w:r w:rsidR="00E503D1" w:rsidRPr="006351DA">
          <w:rPr>
            <w:rStyle w:val="Hipercze"/>
          </w:rPr>
          <w:t>informacja@mbpzory.pl</w:t>
        </w:r>
      </w:hyperlink>
      <w:r>
        <w:rPr>
          <w:rStyle w:val="Hipercze"/>
        </w:rPr>
        <w:t>.</w:t>
      </w:r>
      <w:r w:rsidR="00E503D1">
        <w:t xml:space="preserve"> </w:t>
      </w:r>
      <w:r w:rsidRPr="00CA5862">
        <w:rPr>
          <w:color w:val="000000" w:themeColor="text1"/>
        </w:rPr>
        <w:t>W dniu</w:t>
      </w:r>
      <w:r w:rsidR="00E503D1" w:rsidRPr="00CA5862">
        <w:rPr>
          <w:color w:val="000000" w:themeColor="text1"/>
        </w:rPr>
        <w:t xml:space="preserve"> rajdu</w:t>
      </w:r>
      <w:r w:rsidRPr="00CA5862">
        <w:rPr>
          <w:color w:val="000000" w:themeColor="text1"/>
        </w:rPr>
        <w:t xml:space="preserve"> możliwe będzie dopisanie się w miejscu startu rajdu</w:t>
      </w:r>
      <w:r w:rsidR="00E503D1" w:rsidRPr="00CA5862">
        <w:rPr>
          <w:color w:val="000000" w:themeColor="text1"/>
        </w:rPr>
        <w:t xml:space="preserve"> (Rynek w Żorach</w:t>
      </w:r>
      <w:r w:rsidRPr="00CA5862">
        <w:rPr>
          <w:color w:val="000000" w:themeColor="text1"/>
        </w:rPr>
        <w:t>)</w:t>
      </w:r>
      <w:r w:rsidR="00CA5862" w:rsidRPr="00CA5862">
        <w:rPr>
          <w:color w:val="000000" w:themeColor="text1"/>
        </w:rPr>
        <w:t xml:space="preserve"> w godz. 08:3</w:t>
      </w:r>
      <w:r w:rsidR="00746E97" w:rsidRPr="00CA5862">
        <w:rPr>
          <w:color w:val="000000" w:themeColor="text1"/>
        </w:rPr>
        <w:t>0-09</w:t>
      </w:r>
      <w:r w:rsidR="00CA5862" w:rsidRPr="00CA5862">
        <w:rPr>
          <w:color w:val="000000" w:themeColor="text1"/>
        </w:rPr>
        <w:t>:0</w:t>
      </w:r>
      <w:r w:rsidR="00E503D1" w:rsidRPr="00CA5862">
        <w:rPr>
          <w:color w:val="000000" w:themeColor="text1"/>
        </w:rPr>
        <w:t>0.</w:t>
      </w:r>
      <w:r w:rsidR="00CA5862">
        <w:rPr>
          <w:color w:val="000000" w:themeColor="text1"/>
        </w:rPr>
        <w:t xml:space="preserve"> </w:t>
      </w:r>
      <w:r w:rsidR="00B13C54">
        <w:rPr>
          <w:color w:val="000000" w:themeColor="text1"/>
        </w:rPr>
        <w:t xml:space="preserve">(jeżeli wcześniej nie zostanie zamknięta lista). </w:t>
      </w:r>
      <w:r w:rsidR="00CA5862">
        <w:rPr>
          <w:color w:val="000000" w:themeColor="text1"/>
        </w:rPr>
        <w:t>Liczba miejsc ograniczona.</w:t>
      </w:r>
    </w:p>
    <w:p w:rsidR="00E503D1" w:rsidRDefault="00E503D1" w:rsidP="00E503D1">
      <w:pPr>
        <w:pStyle w:val="Akapitzlist"/>
        <w:numPr>
          <w:ilvl w:val="0"/>
          <w:numId w:val="2"/>
        </w:numPr>
      </w:pPr>
      <w:r>
        <w:lastRenderedPageBreak/>
        <w:t>Rejestracja z</w:t>
      </w:r>
      <w:r w:rsidR="008F14E1">
        <w:t xml:space="preserve">apisanych uczestników </w:t>
      </w:r>
      <w:r w:rsidR="00CA63AA">
        <w:t xml:space="preserve">nastąpi </w:t>
      </w:r>
      <w:r w:rsidR="008F14E1">
        <w:t>w godzinach</w:t>
      </w:r>
      <w:r w:rsidR="00AD6647">
        <w:t xml:space="preserve"> </w:t>
      </w:r>
      <w:r w:rsidR="00CA5862">
        <w:t>09:0</w:t>
      </w:r>
      <w:r w:rsidR="00746E97">
        <w:t>0-09</w:t>
      </w:r>
      <w:r w:rsidR="00CA5862">
        <w:t>:40</w:t>
      </w:r>
      <w:r>
        <w:t>.</w:t>
      </w:r>
    </w:p>
    <w:p w:rsidR="00363D12" w:rsidRDefault="00AD6647" w:rsidP="00363D12">
      <w:pPr>
        <w:pStyle w:val="Akapitzlist"/>
        <w:numPr>
          <w:ilvl w:val="0"/>
          <w:numId w:val="2"/>
        </w:numPr>
      </w:pPr>
      <w:r>
        <w:t>Rajd ma charakter otwarty, zarówno dla grup zorganizowanych jak i turystów indywidualnych.</w:t>
      </w:r>
    </w:p>
    <w:p w:rsidR="008F14E1" w:rsidRDefault="008F14E1" w:rsidP="00E503D1">
      <w:pPr>
        <w:pStyle w:val="Akapitzlist"/>
        <w:numPr>
          <w:ilvl w:val="0"/>
          <w:numId w:val="2"/>
        </w:numPr>
      </w:pPr>
      <w:r>
        <w:t xml:space="preserve">Organizator rajdu nie ponosi </w:t>
      </w:r>
      <w:r w:rsidR="00CA63AA">
        <w:t>odpowiedzialności za</w:t>
      </w:r>
      <w:r>
        <w:t xml:space="preserve"> następstw</w:t>
      </w:r>
      <w:r w:rsidR="00CA63AA">
        <w:t>a</w:t>
      </w:r>
      <w:r>
        <w:t xml:space="preserve"> nieszczęśliwych wypadków oraz odpowiedzialności cywilnej.</w:t>
      </w:r>
    </w:p>
    <w:p w:rsidR="00AD6647" w:rsidRDefault="00AD6647" w:rsidP="00E503D1">
      <w:pPr>
        <w:pStyle w:val="Akapitzlist"/>
        <w:numPr>
          <w:ilvl w:val="0"/>
          <w:numId w:val="2"/>
        </w:numPr>
      </w:pPr>
      <w:r>
        <w:t>Organizator nie odpowiada za zachowanie uczestników i szkody wyrządzone wobec osób trzecich.</w:t>
      </w:r>
    </w:p>
    <w:p w:rsidR="008F14E1" w:rsidRDefault="008F14E1" w:rsidP="00E503D1">
      <w:pPr>
        <w:pStyle w:val="Akapitzlist"/>
        <w:numPr>
          <w:ilvl w:val="0"/>
          <w:numId w:val="2"/>
        </w:numPr>
      </w:pPr>
      <w:r>
        <w:t>Członkowie PTTK są ubezpieczeni grupowo od nieszczęśliwych wypadków w ramach opłaconych składek.</w:t>
      </w:r>
    </w:p>
    <w:p w:rsidR="008F14E1" w:rsidRDefault="008F14E1" w:rsidP="00E503D1">
      <w:pPr>
        <w:pStyle w:val="Akapitzlist"/>
        <w:numPr>
          <w:ilvl w:val="0"/>
          <w:numId w:val="2"/>
        </w:numPr>
      </w:pPr>
      <w:r>
        <w:t>Pozostałe osoby ubezpieczają się we własnym zakresie.</w:t>
      </w:r>
    </w:p>
    <w:p w:rsidR="008F14E1" w:rsidRDefault="008F14E1" w:rsidP="00AD6647">
      <w:pPr>
        <w:pStyle w:val="Akapitzlist"/>
        <w:numPr>
          <w:ilvl w:val="0"/>
          <w:numId w:val="2"/>
        </w:numPr>
      </w:pPr>
      <w:r>
        <w:t>Uczestnicy zobowiązani są do stosowania zasad bezpieczeństwa, porządku i przepisów ruchu drogowego, młodzież do posiadania karty rowerowej.</w:t>
      </w:r>
      <w:r>
        <w:br/>
      </w:r>
    </w:p>
    <w:p w:rsidR="008F14E1" w:rsidRPr="005C6F12" w:rsidRDefault="008F14E1" w:rsidP="00E503D1">
      <w:pPr>
        <w:rPr>
          <w:b/>
        </w:rPr>
      </w:pPr>
      <w:r w:rsidRPr="005C6F12">
        <w:rPr>
          <w:b/>
        </w:rPr>
        <w:t>7. Sprawy porząd</w:t>
      </w:r>
      <w:r w:rsidR="00CA63AA">
        <w:rPr>
          <w:b/>
        </w:rPr>
        <w:t>kowe i zabezpieczenie przebiegu</w:t>
      </w:r>
    </w:p>
    <w:p w:rsidR="008F14E1" w:rsidRDefault="008F14E1" w:rsidP="00E503D1">
      <w:r>
        <w:t>Przejazd na trasie odbywać się będzie w grupach p</w:t>
      </w:r>
      <w:r w:rsidR="00AD6647">
        <w:t>rowadzonych przez Prze</w:t>
      </w:r>
      <w:r>
        <w:t>w</w:t>
      </w:r>
      <w:r w:rsidR="00AD6647">
        <w:t>od</w:t>
      </w:r>
      <w:r>
        <w:t>ników Turystyki Kolarskiej z Klubu Wandrus. Należy bezwzględnie podporządkować się poleceniom prowadzących.</w:t>
      </w:r>
      <w:r>
        <w:br/>
      </w:r>
    </w:p>
    <w:p w:rsidR="008F14E1" w:rsidRPr="005C6F12" w:rsidRDefault="008F14E1" w:rsidP="00E503D1">
      <w:pPr>
        <w:rPr>
          <w:b/>
        </w:rPr>
      </w:pPr>
      <w:r w:rsidRPr="005C6F12">
        <w:rPr>
          <w:b/>
        </w:rPr>
        <w:t>8. Uwagi końcowe</w:t>
      </w:r>
    </w:p>
    <w:p w:rsidR="008658E8" w:rsidRDefault="008658E8" w:rsidP="00E503D1">
      <w:r>
        <w:t>Sprawy nie</w:t>
      </w:r>
      <w:r w:rsidR="00CA63AA">
        <w:t>ob</w:t>
      </w:r>
      <w:r>
        <w:t xml:space="preserve">jęte </w:t>
      </w:r>
      <w:r w:rsidR="00CA63AA">
        <w:t>niniejszym</w:t>
      </w:r>
      <w:r>
        <w:t xml:space="preserve"> regulamin</w:t>
      </w:r>
      <w:r w:rsidR="00CA63AA">
        <w:t>em</w:t>
      </w:r>
      <w:r>
        <w:t xml:space="preserve"> rozstrzyga upoważniony przedstawiciel organizatora.</w:t>
      </w:r>
    </w:p>
    <w:p w:rsidR="008658E8" w:rsidRDefault="008658E8" w:rsidP="00E503D1"/>
    <w:p w:rsidR="00CA63AA" w:rsidRDefault="00CA63AA" w:rsidP="00E503D1"/>
    <w:p w:rsidR="008658E8" w:rsidRDefault="00AD6647" w:rsidP="00E503D1">
      <w:r>
        <w:rPr>
          <w:b/>
        </w:rPr>
        <w:t xml:space="preserve">     </w:t>
      </w:r>
      <w:r w:rsidR="008658E8" w:rsidRPr="005C6F12">
        <w:rPr>
          <w:b/>
        </w:rPr>
        <w:t xml:space="preserve">Organizator rajdu rowerowego                                                        </w:t>
      </w:r>
      <w:r w:rsidR="005C6F12" w:rsidRPr="005C6F12">
        <w:rPr>
          <w:b/>
        </w:rPr>
        <w:t xml:space="preserve">       </w:t>
      </w:r>
      <w:r w:rsidR="008658E8" w:rsidRPr="005C6F12">
        <w:rPr>
          <w:b/>
        </w:rPr>
        <w:t xml:space="preserve">  Współorganizator</w:t>
      </w:r>
    </w:p>
    <w:p w:rsidR="008F14E1" w:rsidRDefault="008658E8" w:rsidP="00E503D1">
      <w:r>
        <w:t xml:space="preserve">Miejska Biblioteka Publiczna w Żorach </w:t>
      </w:r>
      <w:r w:rsidR="005C6F12">
        <w:t xml:space="preserve">                                     Klub turystyki Kol</w:t>
      </w:r>
      <w:r w:rsidR="005C6F12" w:rsidRPr="005C6F12">
        <w:t>arskiej PTT</w:t>
      </w:r>
      <w:r w:rsidR="005C6F12">
        <w:t xml:space="preserve">K „Wandrus” </w:t>
      </w:r>
      <w:r w:rsidR="005C6F12">
        <w:br/>
      </w:r>
      <w:r w:rsidR="00AD6647">
        <w:t xml:space="preserve">                </w:t>
      </w:r>
      <w:r>
        <w:t>im. Ottona Sterna</w:t>
      </w:r>
      <w:r w:rsidR="005C6F12">
        <w:t xml:space="preserve">                             </w:t>
      </w:r>
      <w:r>
        <w:t xml:space="preserve"> </w:t>
      </w:r>
      <w:r w:rsidR="005C6F12">
        <w:t xml:space="preserve">                                                                  </w:t>
      </w:r>
    </w:p>
    <w:p w:rsidR="008F14E1" w:rsidRDefault="008F14E1" w:rsidP="00E503D1"/>
    <w:p w:rsidR="008F14E1" w:rsidRDefault="008F14E1" w:rsidP="00E503D1"/>
    <w:p w:rsidR="00E503D1" w:rsidRDefault="00E503D1" w:rsidP="00E503D1"/>
    <w:p w:rsidR="004C778B" w:rsidRPr="004C778B" w:rsidRDefault="004C778B">
      <w:pPr>
        <w:rPr>
          <w:rStyle w:val="Wyrnieniedelikatne"/>
          <w:i w:val="0"/>
        </w:rPr>
      </w:pPr>
      <w:r>
        <w:rPr>
          <w:rStyle w:val="Wyrnieniedelikatne"/>
        </w:rPr>
        <w:br/>
      </w:r>
    </w:p>
    <w:sectPr w:rsidR="004C778B" w:rsidRPr="004C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3D8A"/>
    <w:multiLevelType w:val="hybridMultilevel"/>
    <w:tmpl w:val="3A04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F7C76"/>
    <w:multiLevelType w:val="hybridMultilevel"/>
    <w:tmpl w:val="65F4C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E"/>
    <w:rsid w:val="000273FB"/>
    <w:rsid w:val="001203AD"/>
    <w:rsid w:val="00321437"/>
    <w:rsid w:val="00363D12"/>
    <w:rsid w:val="003F6F83"/>
    <w:rsid w:val="00442C23"/>
    <w:rsid w:val="004A795E"/>
    <w:rsid w:val="004C778B"/>
    <w:rsid w:val="005001BF"/>
    <w:rsid w:val="005B2A45"/>
    <w:rsid w:val="005C6F12"/>
    <w:rsid w:val="005F39A0"/>
    <w:rsid w:val="00746E97"/>
    <w:rsid w:val="008658E8"/>
    <w:rsid w:val="008B6FFE"/>
    <w:rsid w:val="008F14E1"/>
    <w:rsid w:val="00990956"/>
    <w:rsid w:val="00AD1801"/>
    <w:rsid w:val="00AD6647"/>
    <w:rsid w:val="00AD6914"/>
    <w:rsid w:val="00AE2B61"/>
    <w:rsid w:val="00B13C54"/>
    <w:rsid w:val="00B62D62"/>
    <w:rsid w:val="00B71545"/>
    <w:rsid w:val="00BC4584"/>
    <w:rsid w:val="00C961C5"/>
    <w:rsid w:val="00CA5862"/>
    <w:rsid w:val="00CA63AA"/>
    <w:rsid w:val="00D32392"/>
    <w:rsid w:val="00DD1A03"/>
    <w:rsid w:val="00E503D1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1597D-0715-4DB1-AFC8-900A0C3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4C7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0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ja@mbp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ST027</dc:creator>
  <cp:lastModifiedBy>Roman</cp:lastModifiedBy>
  <cp:revision>4</cp:revision>
  <cp:lastPrinted>2024-04-18T13:35:00Z</cp:lastPrinted>
  <dcterms:created xsi:type="dcterms:W3CDTF">2025-06-24T07:47:00Z</dcterms:created>
  <dcterms:modified xsi:type="dcterms:W3CDTF">2025-06-24T07:57:00Z</dcterms:modified>
</cp:coreProperties>
</file>